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7640" w14:textId="7C269F73" w:rsidR="00F65DFE" w:rsidRDefault="005908FF">
      <w:r>
        <w:t>Lavori al via!</w:t>
      </w:r>
    </w:p>
    <w:p w14:paraId="66504E52" w14:textId="70BFF2FD" w:rsidR="005908FF" w:rsidRDefault="00812962" w:rsidP="0099591C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56098D" wp14:editId="6E11EE1F">
            <wp:simplePos x="0" y="0"/>
            <wp:positionH relativeFrom="margin">
              <wp:posOffset>3524250</wp:posOffset>
            </wp:positionH>
            <wp:positionV relativeFrom="paragraph">
              <wp:posOffset>10795</wp:posOffset>
            </wp:positionV>
            <wp:extent cx="2625090" cy="1962150"/>
            <wp:effectExtent l="0" t="0" r="3810" b="0"/>
            <wp:wrapSquare wrapText="bothSides"/>
            <wp:docPr id="38247567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75678" name="Immagine 3824756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8FF">
        <w:t>Il 10 luglio sono iniziati ufficialmente i lavori di ampliamento del nido</w:t>
      </w:r>
      <w:r w:rsidR="0099591C">
        <w:t xml:space="preserve"> nei locali dell’ex centro anziani adiacente al nido. Una </w:t>
      </w:r>
      <w:r w:rsidR="005908FF">
        <w:t>volta ultimati</w:t>
      </w:r>
      <w:r w:rsidR="0099591C">
        <w:t>, questi lavori</w:t>
      </w:r>
      <w:r w:rsidR="005908FF">
        <w:t xml:space="preserve"> ci permetteranno di passare </w:t>
      </w:r>
      <w:r w:rsidR="0099591C">
        <w:t xml:space="preserve">dall’attuale capienza di 30 bambini </w:t>
      </w:r>
      <w:r w:rsidR="00A565E9">
        <w:t xml:space="preserve">a </w:t>
      </w:r>
      <w:r w:rsidR="005908FF">
        <w:t>48 posti; nell’ambito de</w:t>
      </w:r>
      <w:r w:rsidR="0099591C">
        <w:t>lla ristrutturazione</w:t>
      </w:r>
      <w:r w:rsidR="005908FF">
        <w:t xml:space="preserve"> verrà inoltre sistemato un</w:t>
      </w:r>
      <w:r w:rsidR="00BF5269">
        <w:t xml:space="preserve"> </w:t>
      </w:r>
      <w:r w:rsidR="005908FF">
        <w:t>ulteriore spazio che</w:t>
      </w:r>
      <w:r w:rsidR="00BF5269">
        <w:t>,</w:t>
      </w:r>
      <w:r w:rsidR="005908FF">
        <w:t xml:space="preserve"> in caso di future necessità</w:t>
      </w:r>
      <w:r w:rsidR="00BF5269">
        <w:t>,</w:t>
      </w:r>
      <w:r w:rsidR="005908FF">
        <w:t xml:space="preserve"> sarà già pronto per essere convertito a</w:t>
      </w:r>
      <w:r w:rsidR="0099591C">
        <w:t xml:space="preserve"> </w:t>
      </w:r>
      <w:r w:rsidR="005908FF">
        <w:t>nido consentendo così un eventuale ulteriore aumento di 8 posti.</w:t>
      </w:r>
    </w:p>
    <w:p w14:paraId="405D5680" w14:textId="1E8CB992" w:rsidR="0099591C" w:rsidRDefault="003C4711" w:rsidP="0099591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5209E" wp14:editId="7BC5CB37">
            <wp:simplePos x="0" y="0"/>
            <wp:positionH relativeFrom="margin">
              <wp:posOffset>4126230</wp:posOffset>
            </wp:positionH>
            <wp:positionV relativeFrom="paragraph">
              <wp:posOffset>509905</wp:posOffset>
            </wp:positionV>
            <wp:extent cx="1995805" cy="2670175"/>
            <wp:effectExtent l="0" t="0" r="4445" b="0"/>
            <wp:wrapSquare wrapText="bothSides"/>
            <wp:docPr id="158671964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19645" name="Immagine 15867196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91C">
        <w:t>Considerando il calo generalizzato delle nascite potrebbe sembrare una scelta azzardata ma</w:t>
      </w:r>
      <w:r w:rsidR="00B11EC9">
        <w:t>,</w:t>
      </w:r>
      <w:r w:rsidR="00206687">
        <w:t xml:space="preserve"> credendo nel valore educativo del nido e</w:t>
      </w:r>
      <w:r w:rsidR="0099591C">
        <w:t xml:space="preserve"> considerando l’incremento delle iscrizioni dei bambini al nido</w:t>
      </w:r>
      <w:r w:rsidR="00A565E9">
        <w:t xml:space="preserve"> negli ultimi anni che ha portato al</w:t>
      </w:r>
      <w:r w:rsidR="0099591C">
        <w:t xml:space="preserve">l’esaurimento dei posti disponibili </w:t>
      </w:r>
      <w:r w:rsidR="00206687">
        <w:t xml:space="preserve">e </w:t>
      </w:r>
      <w:r w:rsidR="00A565E9">
        <w:t>al</w:t>
      </w:r>
      <w:r w:rsidR="0099591C">
        <w:t xml:space="preserve">la creazione di liste di attesa con la conseguente impossibilità a frequentare per qualcuno, il consiglio di amministrazione delle </w:t>
      </w:r>
      <w:r w:rsidR="00206687">
        <w:t>F</w:t>
      </w:r>
      <w:r w:rsidR="0099591C">
        <w:t xml:space="preserve">ondazione ha scelto di investire in questo progetto </w:t>
      </w:r>
      <w:r w:rsidR="00206687">
        <w:t>andando incontro alle necessità portate dalle famiglie</w:t>
      </w:r>
      <w:r w:rsidR="00BF5269">
        <w:t>.</w:t>
      </w:r>
    </w:p>
    <w:p w14:paraId="34B83F37" w14:textId="0714A0F9" w:rsidR="00AB58D8" w:rsidRDefault="00812962" w:rsidP="0099591C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708A11" wp14:editId="2F8E28F3">
            <wp:simplePos x="0" y="0"/>
            <wp:positionH relativeFrom="column">
              <wp:posOffset>60325</wp:posOffset>
            </wp:positionH>
            <wp:positionV relativeFrom="paragraph">
              <wp:posOffset>1701800</wp:posOffset>
            </wp:positionV>
            <wp:extent cx="1964055" cy="2628900"/>
            <wp:effectExtent l="0" t="0" r="0" b="0"/>
            <wp:wrapSquare wrapText="bothSides"/>
            <wp:docPr id="190948936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89362" name="Immagine 19094893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D8">
        <w:t xml:space="preserve">Nel mese di agosto, durante la chiusura di nido e scuola dell’infanzia, sono stati realizzati i lavori </w:t>
      </w:r>
      <w:r w:rsidR="00B11EC9">
        <w:t xml:space="preserve">“più rumorosi” e quelli </w:t>
      </w:r>
      <w:r w:rsidR="00AB58D8">
        <w:t xml:space="preserve">negli spazi di interferenza con l’attività didattica </w:t>
      </w:r>
      <w:r w:rsidR="00B11EC9">
        <w:t>di modo da consentire il regolare svolgimento dell’attività educativa già dal primo settembre. È stata realizzata inoltre una parete nel salone della scuola dell’infanzia per allargare la cucina e per creare uno spazio per la spiritualità che era stato tolto con lo smantellamento della chiesina al piano superiore durante l’ultima ristrutturazione.</w:t>
      </w:r>
    </w:p>
    <w:p w14:paraId="208125C5" w14:textId="66528712" w:rsidR="00B11EC9" w:rsidRDefault="00812962" w:rsidP="0099591C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4457F9" wp14:editId="2F8C2C59">
            <wp:simplePos x="0" y="0"/>
            <wp:positionH relativeFrom="margin">
              <wp:posOffset>2083435</wp:posOffset>
            </wp:positionH>
            <wp:positionV relativeFrom="paragraph">
              <wp:posOffset>130810</wp:posOffset>
            </wp:positionV>
            <wp:extent cx="1964475" cy="2628900"/>
            <wp:effectExtent l="0" t="0" r="0" b="0"/>
            <wp:wrapSquare wrapText="bothSides"/>
            <wp:docPr id="148966655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66553" name="Immagine 14896665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832D74" wp14:editId="182309FA">
            <wp:simplePos x="0" y="0"/>
            <wp:positionH relativeFrom="margin">
              <wp:posOffset>4131945</wp:posOffset>
            </wp:positionH>
            <wp:positionV relativeFrom="paragraph">
              <wp:posOffset>107950</wp:posOffset>
            </wp:positionV>
            <wp:extent cx="1970405" cy="2636520"/>
            <wp:effectExtent l="0" t="0" r="0" b="0"/>
            <wp:wrapSquare wrapText="bothSides"/>
            <wp:docPr id="45842126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21263" name="Immagine 4584212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FF"/>
    <w:rsid w:val="00206687"/>
    <w:rsid w:val="003C4711"/>
    <w:rsid w:val="005908FF"/>
    <w:rsid w:val="00812962"/>
    <w:rsid w:val="0099591C"/>
    <w:rsid w:val="00A565E9"/>
    <w:rsid w:val="00AB58D8"/>
    <w:rsid w:val="00B11EC9"/>
    <w:rsid w:val="00BF5269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778C"/>
  <w15:chartTrackingRefBased/>
  <w15:docId w15:val="{569D3272-C6E2-4928-90C6-724AD56F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Locatelli</dc:creator>
  <cp:keywords/>
  <dc:description/>
  <cp:lastModifiedBy>Loredana Locatelli</cp:lastModifiedBy>
  <cp:revision>2</cp:revision>
  <dcterms:created xsi:type="dcterms:W3CDTF">2023-09-11T11:19:00Z</dcterms:created>
  <dcterms:modified xsi:type="dcterms:W3CDTF">2023-09-12T09:31:00Z</dcterms:modified>
</cp:coreProperties>
</file>